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B94" w:rsidRPr="00A26FC2" w:rsidRDefault="00A26FC2" w:rsidP="00A26FC2">
      <w:pPr>
        <w:jc w:val="center"/>
        <w:rPr>
          <w:b/>
          <w:color w:val="auto"/>
          <w:sz w:val="32"/>
          <w:szCs w:val="32"/>
          <w:u w:val="single"/>
        </w:rPr>
      </w:pPr>
      <w:r w:rsidRPr="00A26FC2">
        <w:rPr>
          <w:b/>
          <w:color w:val="auto"/>
          <w:sz w:val="32"/>
          <w:szCs w:val="32"/>
          <w:u w:val="single"/>
        </w:rPr>
        <w:t>Oprava chodníků a sanace objektu gymnázia</w:t>
      </w:r>
    </w:p>
    <w:p w:rsidR="00A26FC2" w:rsidRDefault="00A26FC2" w:rsidP="00A26FC2">
      <w:pPr>
        <w:jc w:val="center"/>
        <w:rPr>
          <w:b/>
          <w:color w:val="auto"/>
          <w:sz w:val="32"/>
          <w:szCs w:val="32"/>
          <w:u w:val="single"/>
        </w:rPr>
      </w:pPr>
      <w:r w:rsidRPr="00A26FC2">
        <w:rPr>
          <w:b/>
          <w:color w:val="auto"/>
          <w:sz w:val="32"/>
          <w:szCs w:val="32"/>
          <w:u w:val="single"/>
        </w:rPr>
        <w:t>Sady pionýrů 600/6, Lovosice</w:t>
      </w:r>
    </w:p>
    <w:p w:rsidR="00A26FC2" w:rsidRDefault="00A26FC2" w:rsidP="00A26FC2">
      <w:pPr>
        <w:jc w:val="both"/>
        <w:rPr>
          <w:color w:val="auto"/>
          <w:sz w:val="32"/>
          <w:szCs w:val="32"/>
        </w:rPr>
      </w:pPr>
    </w:p>
    <w:p w:rsidR="00A26FC2" w:rsidRDefault="00A26FC2" w:rsidP="00A26FC2">
      <w:pPr>
        <w:jc w:val="both"/>
        <w:rPr>
          <w:color w:val="auto"/>
          <w:sz w:val="24"/>
          <w:szCs w:val="24"/>
        </w:rPr>
      </w:pPr>
      <w:proofErr w:type="gramStart"/>
      <w:r w:rsidRPr="00A26FC2">
        <w:rPr>
          <w:color w:val="auto"/>
          <w:sz w:val="24"/>
          <w:szCs w:val="24"/>
        </w:rPr>
        <w:t>Podklady :</w:t>
      </w:r>
      <w:proofErr w:type="gramEnd"/>
      <w:r w:rsidRPr="00A26FC2">
        <w:rPr>
          <w:color w:val="auto"/>
          <w:sz w:val="24"/>
          <w:szCs w:val="24"/>
        </w:rPr>
        <w:t xml:space="preserve"> </w:t>
      </w:r>
    </w:p>
    <w:p w:rsidR="00A26FC2" w:rsidRDefault="00A26FC2" w:rsidP="00A26FC2">
      <w:pPr>
        <w:pStyle w:val="Odstavecseseznamem"/>
        <w:numPr>
          <w:ilvl w:val="0"/>
          <w:numId w:val="4"/>
        </w:num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Fotod</w:t>
      </w:r>
      <w:r w:rsidR="0058780B">
        <w:rPr>
          <w:color w:val="auto"/>
          <w:sz w:val="24"/>
          <w:szCs w:val="24"/>
        </w:rPr>
        <w:t xml:space="preserve">okumentace chodník, </w:t>
      </w:r>
      <w:proofErr w:type="gramStart"/>
      <w:r w:rsidR="0058780B">
        <w:rPr>
          <w:color w:val="auto"/>
          <w:sz w:val="24"/>
          <w:szCs w:val="24"/>
        </w:rPr>
        <w:t>interiér 1.</w:t>
      </w:r>
      <w:r>
        <w:rPr>
          <w:color w:val="auto"/>
          <w:sz w:val="24"/>
          <w:szCs w:val="24"/>
        </w:rPr>
        <w:t>PP</w:t>
      </w:r>
      <w:proofErr w:type="gramEnd"/>
      <w:r>
        <w:rPr>
          <w:color w:val="auto"/>
          <w:sz w:val="24"/>
          <w:szCs w:val="24"/>
        </w:rPr>
        <w:t xml:space="preserve"> objektu gymnázia</w:t>
      </w:r>
      <w:r w:rsidR="00855B83">
        <w:rPr>
          <w:color w:val="auto"/>
          <w:sz w:val="24"/>
          <w:szCs w:val="24"/>
        </w:rPr>
        <w:t>, dešťové svody včetně kamerových zkoušek</w:t>
      </w:r>
    </w:p>
    <w:p w:rsidR="00A26FC2" w:rsidRDefault="00A26FC2" w:rsidP="00A26FC2">
      <w:pPr>
        <w:pStyle w:val="Odstavecseseznamem"/>
        <w:numPr>
          <w:ilvl w:val="0"/>
          <w:numId w:val="4"/>
        </w:num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Výkresový dokumentace -  stavební, kanalizace </w:t>
      </w:r>
    </w:p>
    <w:p w:rsidR="00855B83" w:rsidRDefault="00855B83" w:rsidP="00A26FC2">
      <w:pPr>
        <w:pStyle w:val="Odstavecseseznamem"/>
        <w:numPr>
          <w:ilvl w:val="0"/>
          <w:numId w:val="4"/>
        </w:num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Vyjádření správců sítí – ČEZ Distribuce, ČEZ ICT, TELCO PRO, ČETIN, SČVK, INNOGY</w:t>
      </w:r>
    </w:p>
    <w:p w:rsidR="00855B83" w:rsidRPr="00A26FC2" w:rsidRDefault="00855B83" w:rsidP="00A26FC2">
      <w:pPr>
        <w:pStyle w:val="Odstavecseseznamem"/>
        <w:numPr>
          <w:ilvl w:val="0"/>
          <w:numId w:val="4"/>
        </w:num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Informace o provedené opravě omítek </w:t>
      </w:r>
      <w:r w:rsidR="00DF4E6A">
        <w:rPr>
          <w:color w:val="auto"/>
          <w:sz w:val="24"/>
          <w:szCs w:val="24"/>
        </w:rPr>
        <w:t>v</w:t>
      </w:r>
      <w:r w:rsidR="0058780B">
        <w:rPr>
          <w:color w:val="auto"/>
          <w:sz w:val="24"/>
          <w:szCs w:val="24"/>
        </w:rPr>
        <w:t xml:space="preserve"> 1. </w:t>
      </w:r>
      <w:r>
        <w:rPr>
          <w:color w:val="auto"/>
          <w:sz w:val="24"/>
          <w:szCs w:val="24"/>
        </w:rPr>
        <w:t xml:space="preserve">PP </w:t>
      </w:r>
    </w:p>
    <w:p w:rsidR="00A26FC2" w:rsidRDefault="00A26FC2" w:rsidP="00A26FC2">
      <w:pPr>
        <w:jc w:val="both"/>
        <w:rPr>
          <w:color w:val="auto"/>
          <w:sz w:val="24"/>
          <w:szCs w:val="24"/>
        </w:rPr>
      </w:pPr>
      <w:r w:rsidRPr="00A26FC2">
        <w:rPr>
          <w:color w:val="auto"/>
          <w:sz w:val="24"/>
          <w:szCs w:val="24"/>
        </w:rPr>
        <w:t>Stávající sta</w:t>
      </w:r>
      <w:r>
        <w:rPr>
          <w:color w:val="auto"/>
          <w:sz w:val="24"/>
          <w:szCs w:val="24"/>
        </w:rPr>
        <w:t>v:</w:t>
      </w:r>
    </w:p>
    <w:p w:rsidR="003E56B6" w:rsidRDefault="00855B83" w:rsidP="004426F1">
      <w:pPr>
        <w:ind w:firstLine="708"/>
        <w:jc w:val="both"/>
        <w:rPr>
          <w:color w:val="auto"/>
          <w:sz w:val="24"/>
          <w:szCs w:val="24"/>
        </w:rPr>
      </w:pPr>
      <w:r w:rsidRPr="00855B83">
        <w:rPr>
          <w:color w:val="auto"/>
          <w:sz w:val="24"/>
          <w:szCs w:val="24"/>
        </w:rPr>
        <w:t>Jedná se o opravu propadlého chodníku v ulici Sady pionýrů a sanaci vlhkého obvodového zdiva v 1. PP objektu gymnázia.</w:t>
      </w:r>
      <w:r>
        <w:rPr>
          <w:color w:val="auto"/>
          <w:sz w:val="24"/>
          <w:szCs w:val="24"/>
        </w:rPr>
        <w:t xml:space="preserve"> Při obhlídce na místě stavby bylo zjištěno, že došlo k poklesu podkladních vrstev </w:t>
      </w:r>
      <w:r w:rsidR="00373895">
        <w:rPr>
          <w:color w:val="auto"/>
          <w:sz w:val="24"/>
          <w:szCs w:val="24"/>
        </w:rPr>
        <w:t>chodníku.</w:t>
      </w: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  <w:r>
        <w:rPr>
          <w:noProof/>
          <w:color w:val="auto"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1395730</wp:posOffset>
            </wp:positionH>
            <wp:positionV relativeFrom="paragraph">
              <wp:posOffset>226695</wp:posOffset>
            </wp:positionV>
            <wp:extent cx="2124075" cy="2828925"/>
            <wp:effectExtent l="19050" t="0" r="9525" b="0"/>
            <wp:wrapNone/>
            <wp:docPr id="9" name="obrázek 2" descr="F:\aaa PD moje\MĚSTO LOVOSICE GYMNÁZIUM\Gymnázium Lovosice\fotky\IMG_20190313_162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aaa PD moje\MĚSTO LOVOSICE GYMNÁZIUM\Gymnázium Lovosice\fotky\IMG_20190313_1623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56B6" w:rsidRDefault="003E56B6" w:rsidP="004426F1">
      <w:pPr>
        <w:ind w:firstLine="708"/>
        <w:jc w:val="both"/>
        <w:rPr>
          <w:color w:val="auto"/>
          <w:sz w:val="24"/>
          <w:szCs w:val="24"/>
        </w:rPr>
      </w:pP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</w:p>
    <w:p w:rsidR="004426F1" w:rsidRDefault="00373895" w:rsidP="004426F1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Anglické dvorky pro </w:t>
      </w:r>
      <w:proofErr w:type="gramStart"/>
      <w:r>
        <w:rPr>
          <w:color w:val="auto"/>
          <w:sz w:val="24"/>
          <w:szCs w:val="24"/>
        </w:rPr>
        <w:t>osvětlení 1.PP</w:t>
      </w:r>
      <w:proofErr w:type="gramEnd"/>
      <w:r>
        <w:rPr>
          <w:color w:val="auto"/>
          <w:sz w:val="24"/>
          <w:szCs w:val="24"/>
        </w:rPr>
        <w:t xml:space="preserve"> jsou bez zjevných poškození. Jejich dna jsou vybetonována a propojena v</w:t>
      </w:r>
      <w:r w:rsidR="00092C69">
        <w:rPr>
          <w:color w:val="auto"/>
          <w:sz w:val="24"/>
          <w:szCs w:val="24"/>
        </w:rPr>
        <w:t> </w:t>
      </w:r>
      <w:r>
        <w:rPr>
          <w:color w:val="auto"/>
          <w:sz w:val="24"/>
          <w:szCs w:val="24"/>
        </w:rPr>
        <w:t>sekcích</w:t>
      </w:r>
      <w:r w:rsidR="00092C69">
        <w:rPr>
          <w:color w:val="auto"/>
          <w:sz w:val="24"/>
          <w:szCs w:val="24"/>
        </w:rPr>
        <w:t xml:space="preserve"> po levé a </w:t>
      </w:r>
      <w:r w:rsidR="00504F96">
        <w:rPr>
          <w:color w:val="auto"/>
          <w:sz w:val="24"/>
          <w:szCs w:val="24"/>
        </w:rPr>
        <w:t>pravé straně od dešťového svodu</w:t>
      </w:r>
      <w:bookmarkStart w:id="0" w:name="_GoBack"/>
      <w:bookmarkEnd w:id="0"/>
      <w:r>
        <w:rPr>
          <w:color w:val="auto"/>
          <w:sz w:val="24"/>
          <w:szCs w:val="24"/>
        </w:rPr>
        <w:t xml:space="preserve">. Jsou vyspárovány směrem k dešťovému svodu č. 1. V posledním dvorku jsou umístěny guly. Dle podkladů je gula napojena na ležaté potrubí dešťové kanalizace. Předpokládám, že propojení dvorků a gule budou </w:t>
      </w:r>
      <w:r w:rsidR="00362781">
        <w:rPr>
          <w:color w:val="auto"/>
          <w:sz w:val="24"/>
          <w:szCs w:val="24"/>
        </w:rPr>
        <w:t>z</w:t>
      </w:r>
      <w:r>
        <w:rPr>
          <w:color w:val="auto"/>
          <w:sz w:val="24"/>
          <w:szCs w:val="24"/>
        </w:rPr>
        <w:t>aneseny nečistotami.</w:t>
      </w:r>
      <w:r w:rsidR="004426F1">
        <w:rPr>
          <w:color w:val="auto"/>
          <w:sz w:val="24"/>
          <w:szCs w:val="24"/>
        </w:rPr>
        <w:t xml:space="preserve"> </w:t>
      </w: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  <w:r>
        <w:rPr>
          <w:noProof/>
          <w:color w:val="auto"/>
          <w:sz w:val="24"/>
          <w:szCs w:val="24"/>
          <w:lang w:eastAsia="cs-CZ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-109220</wp:posOffset>
            </wp:positionV>
            <wp:extent cx="4924425" cy="1962150"/>
            <wp:effectExtent l="19050" t="0" r="9525" b="0"/>
            <wp:wrapNone/>
            <wp:docPr id="2" name="Obrázek 0" descr="DŠ 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Š 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2C69" w:rsidRDefault="00092C69" w:rsidP="004426F1">
      <w:pPr>
        <w:ind w:firstLine="708"/>
        <w:jc w:val="both"/>
        <w:rPr>
          <w:color w:val="auto"/>
          <w:sz w:val="24"/>
          <w:szCs w:val="24"/>
        </w:rPr>
      </w:pPr>
    </w:p>
    <w:p w:rsidR="003E56B6" w:rsidRDefault="003E56B6" w:rsidP="004426F1">
      <w:pPr>
        <w:ind w:firstLine="708"/>
        <w:jc w:val="both"/>
        <w:rPr>
          <w:color w:val="auto"/>
          <w:sz w:val="24"/>
          <w:szCs w:val="24"/>
        </w:rPr>
      </w:pPr>
    </w:p>
    <w:p w:rsidR="003E56B6" w:rsidRDefault="003E56B6" w:rsidP="004426F1">
      <w:pPr>
        <w:ind w:firstLine="708"/>
        <w:jc w:val="both"/>
        <w:rPr>
          <w:color w:val="auto"/>
          <w:sz w:val="24"/>
          <w:szCs w:val="24"/>
        </w:rPr>
      </w:pPr>
    </w:p>
    <w:p w:rsidR="003E56B6" w:rsidRDefault="003E56B6" w:rsidP="004426F1">
      <w:pPr>
        <w:ind w:firstLine="708"/>
        <w:jc w:val="both"/>
        <w:rPr>
          <w:color w:val="auto"/>
          <w:sz w:val="24"/>
          <w:szCs w:val="24"/>
        </w:rPr>
      </w:pPr>
    </w:p>
    <w:p w:rsidR="003E56B6" w:rsidRDefault="003E56B6" w:rsidP="004426F1">
      <w:pPr>
        <w:ind w:firstLine="708"/>
        <w:jc w:val="both"/>
        <w:rPr>
          <w:color w:val="auto"/>
          <w:sz w:val="24"/>
          <w:szCs w:val="24"/>
        </w:rPr>
      </w:pPr>
    </w:p>
    <w:p w:rsidR="004426F1" w:rsidRDefault="0058780B" w:rsidP="004426F1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Na povrchu stěn 1. </w:t>
      </w:r>
      <w:r w:rsidR="004426F1">
        <w:rPr>
          <w:color w:val="auto"/>
          <w:sz w:val="24"/>
          <w:szCs w:val="24"/>
        </w:rPr>
        <w:t xml:space="preserve">PP jsou patrny známky vlhkosti zdiva. </w:t>
      </w:r>
      <w:r w:rsidR="00500C88">
        <w:rPr>
          <w:color w:val="auto"/>
          <w:sz w:val="24"/>
          <w:szCs w:val="24"/>
        </w:rPr>
        <w:t xml:space="preserve">Propadem chodníků dochází k tomu, že se voda z chodníku vsakuje blízko objektu. </w:t>
      </w:r>
      <w:r w:rsidR="004426F1">
        <w:rPr>
          <w:color w:val="auto"/>
          <w:sz w:val="24"/>
          <w:szCs w:val="24"/>
        </w:rPr>
        <w:t xml:space="preserve">Dle informace zde provozovatel provedl opravu omítek lepidlem s perlinkou a následně štukem. </w:t>
      </w:r>
    </w:p>
    <w:p w:rsidR="003E56B6" w:rsidRDefault="00092C69" w:rsidP="004426F1">
      <w:pPr>
        <w:ind w:firstLine="708"/>
        <w:jc w:val="both"/>
        <w:rPr>
          <w:color w:val="auto"/>
          <w:sz w:val="24"/>
          <w:szCs w:val="24"/>
        </w:rPr>
      </w:pPr>
      <w:r>
        <w:rPr>
          <w:noProof/>
          <w:color w:val="auto"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1681480</wp:posOffset>
            </wp:positionH>
            <wp:positionV relativeFrom="paragraph">
              <wp:posOffset>59690</wp:posOffset>
            </wp:positionV>
            <wp:extent cx="2705100" cy="2033270"/>
            <wp:effectExtent l="19050" t="0" r="0" b="0"/>
            <wp:wrapTight wrapText="bothSides">
              <wp:wrapPolygon edited="0">
                <wp:start x="-152" y="0"/>
                <wp:lineTo x="-152" y="21452"/>
                <wp:lineTo x="21600" y="21452"/>
                <wp:lineTo x="21600" y="0"/>
                <wp:lineTo x="-152" y="0"/>
              </wp:wrapPolygon>
            </wp:wrapTight>
            <wp:docPr id="4" name="obrázek 1" descr="F:\aaa PD moje\MĚSTO LOVOSICE GYMNÁZIUM\Gymnázium Lovosice\fotky\PA120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aa PD moje\MĚSTO LOVOSICE GYMNÁZIUM\Gymnázium Lovosice\fotky\PA1207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3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56B6" w:rsidRDefault="003E56B6" w:rsidP="004426F1">
      <w:pPr>
        <w:ind w:firstLine="708"/>
        <w:jc w:val="both"/>
        <w:rPr>
          <w:color w:val="auto"/>
          <w:sz w:val="24"/>
          <w:szCs w:val="24"/>
        </w:rPr>
      </w:pPr>
    </w:p>
    <w:p w:rsidR="003E56B6" w:rsidRDefault="003E56B6" w:rsidP="004426F1">
      <w:pPr>
        <w:ind w:firstLine="708"/>
        <w:jc w:val="both"/>
        <w:rPr>
          <w:color w:val="auto"/>
          <w:sz w:val="24"/>
          <w:szCs w:val="24"/>
        </w:rPr>
      </w:pPr>
    </w:p>
    <w:p w:rsidR="003E56B6" w:rsidRPr="00855B83" w:rsidRDefault="003E56B6" w:rsidP="004426F1">
      <w:pPr>
        <w:ind w:firstLine="708"/>
        <w:jc w:val="both"/>
        <w:rPr>
          <w:color w:val="auto"/>
          <w:sz w:val="24"/>
          <w:szCs w:val="24"/>
        </w:rPr>
      </w:pPr>
    </w:p>
    <w:p w:rsidR="00092C69" w:rsidRDefault="00092C69" w:rsidP="00373895">
      <w:pPr>
        <w:jc w:val="both"/>
        <w:rPr>
          <w:color w:val="auto"/>
          <w:sz w:val="24"/>
          <w:szCs w:val="24"/>
        </w:rPr>
      </w:pPr>
    </w:p>
    <w:p w:rsidR="00092C69" w:rsidRDefault="00092C69" w:rsidP="00373895">
      <w:pPr>
        <w:jc w:val="both"/>
        <w:rPr>
          <w:color w:val="auto"/>
          <w:sz w:val="24"/>
          <w:szCs w:val="24"/>
        </w:rPr>
      </w:pPr>
    </w:p>
    <w:p w:rsidR="00092C69" w:rsidRDefault="00092C69" w:rsidP="00373895">
      <w:pPr>
        <w:jc w:val="both"/>
        <w:rPr>
          <w:color w:val="auto"/>
          <w:sz w:val="24"/>
          <w:szCs w:val="24"/>
        </w:rPr>
      </w:pPr>
    </w:p>
    <w:p w:rsidR="00373895" w:rsidRDefault="0058780B" w:rsidP="00373895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Postup oprav</w:t>
      </w:r>
      <w:r w:rsidR="00373895">
        <w:rPr>
          <w:color w:val="auto"/>
          <w:sz w:val="24"/>
          <w:szCs w:val="24"/>
        </w:rPr>
        <w:t>:</w:t>
      </w:r>
    </w:p>
    <w:p w:rsidR="00373895" w:rsidRDefault="00373895" w:rsidP="00373895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A. Odvodnění dvorků</w:t>
      </w:r>
    </w:p>
    <w:p w:rsidR="00373895" w:rsidRDefault="00A135A7" w:rsidP="00362781">
      <w:pPr>
        <w:ind w:firstLine="708"/>
        <w:jc w:val="both"/>
        <w:rPr>
          <w:color w:val="auto"/>
          <w:sz w:val="24"/>
          <w:szCs w:val="24"/>
        </w:rPr>
      </w:pPr>
      <w:r>
        <w:rPr>
          <w:noProof/>
          <w:color w:val="auto"/>
          <w:sz w:val="24"/>
          <w:szCs w:val="24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1395730</wp:posOffset>
            </wp:positionH>
            <wp:positionV relativeFrom="paragraph">
              <wp:posOffset>889000</wp:posOffset>
            </wp:positionV>
            <wp:extent cx="3295650" cy="2224564"/>
            <wp:effectExtent l="19050" t="0" r="0" b="0"/>
            <wp:wrapNone/>
            <wp:docPr id="3" name="obrázek 1" descr="G:\aaa PD moje\MĚSTO LOVOSICE GYMNÁZIUM\Gymnázium Lovosice\Kanalda kamerová zkouška\Schéma číslování svod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aaa PD moje\MĚSTO LOVOSICE GYMNÁZIUM\Gymnázium Lovosice\Kanalda kamerová zkouška\Schéma číslování svodů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224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3895">
        <w:rPr>
          <w:color w:val="auto"/>
          <w:sz w:val="24"/>
          <w:szCs w:val="24"/>
        </w:rPr>
        <w:t>Pročistit jednotlivá propojení mezi dvorky a vyčist</w:t>
      </w:r>
      <w:r w:rsidR="00362781">
        <w:rPr>
          <w:color w:val="auto"/>
          <w:sz w:val="24"/>
          <w:szCs w:val="24"/>
        </w:rPr>
        <w:t xml:space="preserve">it gule včetně kanalizačního potrubí (perem, průplachem). </w:t>
      </w:r>
      <w:r w:rsidR="00373895">
        <w:rPr>
          <w:color w:val="auto"/>
          <w:sz w:val="24"/>
          <w:szCs w:val="24"/>
        </w:rPr>
        <w:t>Kamerovou zkouškou zjistit funkčnost od</w:t>
      </w:r>
      <w:r w:rsidR="004426F1">
        <w:rPr>
          <w:color w:val="auto"/>
          <w:sz w:val="24"/>
          <w:szCs w:val="24"/>
        </w:rPr>
        <w:t xml:space="preserve">vodnění. To znamená spustit do dešťového svodu </w:t>
      </w:r>
      <w:proofErr w:type="gramStart"/>
      <w:r w:rsidR="004426F1">
        <w:rPr>
          <w:color w:val="auto"/>
          <w:sz w:val="24"/>
          <w:szCs w:val="24"/>
        </w:rPr>
        <w:t xml:space="preserve">č.1 </w:t>
      </w:r>
      <w:r w:rsidR="003E56B6">
        <w:rPr>
          <w:color w:val="auto"/>
          <w:sz w:val="24"/>
          <w:szCs w:val="24"/>
        </w:rPr>
        <w:t>(21</w:t>
      </w:r>
      <w:proofErr w:type="gramEnd"/>
      <w:r w:rsidR="003E56B6">
        <w:rPr>
          <w:color w:val="auto"/>
          <w:sz w:val="24"/>
          <w:szCs w:val="24"/>
        </w:rPr>
        <w:t xml:space="preserve"> výkres kanalizace) </w:t>
      </w:r>
      <w:r w:rsidR="004426F1">
        <w:rPr>
          <w:color w:val="auto"/>
          <w:sz w:val="24"/>
          <w:szCs w:val="24"/>
        </w:rPr>
        <w:t xml:space="preserve">k místu napojení gule do ležatého potrubí Následně bude nalita obarvená vody do gule. </w:t>
      </w:r>
    </w:p>
    <w:p w:rsidR="003E56B6" w:rsidRDefault="003E56B6" w:rsidP="00362781">
      <w:pPr>
        <w:ind w:firstLine="708"/>
        <w:jc w:val="both"/>
        <w:rPr>
          <w:color w:val="auto"/>
          <w:sz w:val="24"/>
          <w:szCs w:val="24"/>
        </w:rPr>
      </w:pPr>
    </w:p>
    <w:p w:rsidR="00A135A7" w:rsidRDefault="00A135A7" w:rsidP="004426F1">
      <w:pPr>
        <w:jc w:val="both"/>
        <w:rPr>
          <w:color w:val="auto"/>
          <w:sz w:val="24"/>
          <w:szCs w:val="24"/>
        </w:rPr>
      </w:pPr>
    </w:p>
    <w:p w:rsidR="00A135A7" w:rsidRDefault="00A135A7" w:rsidP="004426F1">
      <w:pPr>
        <w:jc w:val="both"/>
        <w:rPr>
          <w:color w:val="auto"/>
          <w:sz w:val="24"/>
          <w:szCs w:val="24"/>
        </w:rPr>
      </w:pPr>
    </w:p>
    <w:p w:rsidR="00A135A7" w:rsidRDefault="00A135A7" w:rsidP="004426F1">
      <w:pPr>
        <w:jc w:val="both"/>
        <w:rPr>
          <w:color w:val="auto"/>
          <w:sz w:val="24"/>
          <w:szCs w:val="24"/>
        </w:rPr>
      </w:pPr>
    </w:p>
    <w:p w:rsidR="00A135A7" w:rsidRDefault="00A135A7" w:rsidP="004426F1">
      <w:pPr>
        <w:jc w:val="both"/>
        <w:rPr>
          <w:color w:val="auto"/>
          <w:sz w:val="24"/>
          <w:szCs w:val="24"/>
        </w:rPr>
      </w:pPr>
    </w:p>
    <w:p w:rsidR="00A135A7" w:rsidRDefault="00A135A7" w:rsidP="004426F1">
      <w:pPr>
        <w:jc w:val="both"/>
        <w:rPr>
          <w:color w:val="auto"/>
          <w:sz w:val="24"/>
          <w:szCs w:val="24"/>
        </w:rPr>
      </w:pPr>
    </w:p>
    <w:p w:rsidR="00A135A7" w:rsidRDefault="00A135A7" w:rsidP="004426F1">
      <w:pPr>
        <w:jc w:val="both"/>
        <w:rPr>
          <w:color w:val="auto"/>
          <w:sz w:val="24"/>
          <w:szCs w:val="24"/>
        </w:rPr>
      </w:pPr>
    </w:p>
    <w:p w:rsidR="001E06F8" w:rsidRDefault="001E06F8" w:rsidP="004426F1">
      <w:pPr>
        <w:jc w:val="both"/>
        <w:rPr>
          <w:color w:val="auto"/>
          <w:sz w:val="24"/>
          <w:szCs w:val="24"/>
        </w:rPr>
      </w:pPr>
    </w:p>
    <w:p w:rsidR="004426F1" w:rsidRDefault="0058780B" w:rsidP="004426F1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B. Sanace 1. </w:t>
      </w:r>
      <w:r w:rsidR="004426F1">
        <w:rPr>
          <w:color w:val="auto"/>
          <w:sz w:val="24"/>
          <w:szCs w:val="24"/>
        </w:rPr>
        <w:t>PP</w:t>
      </w:r>
    </w:p>
    <w:p w:rsidR="00362781" w:rsidRDefault="00362781" w:rsidP="00362781">
      <w:pPr>
        <w:pStyle w:val="Odstavecseseznamem"/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Po provedených opravách dešťové kanalizace bude provedena sanace stěny 1. PP. V</w:t>
      </w:r>
      <w:r w:rsidR="00BE3FEB">
        <w:rPr>
          <w:color w:val="auto"/>
          <w:sz w:val="24"/>
          <w:szCs w:val="24"/>
        </w:rPr>
        <w:t>z</w:t>
      </w:r>
      <w:r>
        <w:rPr>
          <w:color w:val="auto"/>
          <w:sz w:val="24"/>
          <w:szCs w:val="24"/>
        </w:rPr>
        <w:t>hledem k nevhodnému provedení opravy perlinkou s lepidlem, bude nutno vnitřní omítky v plném rozsahu oklepat. Následně bude provedena kontr</w:t>
      </w:r>
      <w:r w:rsidR="0058780B">
        <w:rPr>
          <w:color w:val="auto"/>
          <w:sz w:val="24"/>
          <w:szCs w:val="24"/>
        </w:rPr>
        <w:t xml:space="preserve">ola, zda se ve stěně nenachází </w:t>
      </w:r>
      <w:r>
        <w:rPr>
          <w:color w:val="auto"/>
          <w:sz w:val="24"/>
          <w:szCs w:val="24"/>
        </w:rPr>
        <w:t xml:space="preserve">hydroizolace. Podle toho budou přijata další opatření pro sanaci zdiva. </w:t>
      </w:r>
      <w:r w:rsidR="00A135A7">
        <w:rPr>
          <w:color w:val="auto"/>
          <w:sz w:val="24"/>
          <w:szCs w:val="24"/>
        </w:rPr>
        <w:t xml:space="preserve">Dle vyjádření správců sítí se v chodníku </w:t>
      </w:r>
      <w:r w:rsidR="00603346">
        <w:rPr>
          <w:color w:val="auto"/>
          <w:sz w:val="24"/>
          <w:szCs w:val="24"/>
        </w:rPr>
        <w:t xml:space="preserve">nachází, </w:t>
      </w:r>
      <w:r w:rsidR="00A135A7">
        <w:rPr>
          <w:color w:val="auto"/>
          <w:sz w:val="24"/>
          <w:szCs w:val="24"/>
        </w:rPr>
        <w:t>přípojka dešťové kanalizace</w:t>
      </w:r>
      <w:r w:rsidR="00603346">
        <w:rPr>
          <w:color w:val="auto"/>
          <w:sz w:val="24"/>
          <w:szCs w:val="24"/>
        </w:rPr>
        <w:t>, sdělovací kabely ČETIN a TELCO PRO</w:t>
      </w:r>
      <w:r w:rsidR="00A135A7">
        <w:rPr>
          <w:color w:val="auto"/>
          <w:sz w:val="24"/>
          <w:szCs w:val="24"/>
        </w:rPr>
        <w:t>.</w:t>
      </w:r>
      <w:r w:rsidR="00603346">
        <w:rPr>
          <w:color w:val="auto"/>
          <w:sz w:val="24"/>
          <w:szCs w:val="24"/>
        </w:rPr>
        <w:t xml:space="preserve"> Bude nutné vyjádření k provedení prací.</w:t>
      </w:r>
    </w:p>
    <w:p w:rsidR="00500C88" w:rsidRPr="00DF4E6A" w:rsidRDefault="00362781" w:rsidP="00500C88">
      <w:pPr>
        <w:jc w:val="both"/>
        <w:rPr>
          <w:color w:val="auto"/>
          <w:sz w:val="24"/>
          <w:szCs w:val="24"/>
        </w:rPr>
      </w:pPr>
      <w:r w:rsidRPr="00DF4E6A">
        <w:rPr>
          <w:color w:val="auto"/>
          <w:sz w:val="24"/>
          <w:szCs w:val="24"/>
        </w:rPr>
        <w:t xml:space="preserve">Předpokládá se odkopání kolem vnější stěny </w:t>
      </w:r>
      <w:r w:rsidR="00BE3FEB" w:rsidRPr="00DF4E6A">
        <w:rPr>
          <w:color w:val="auto"/>
          <w:sz w:val="24"/>
          <w:szCs w:val="24"/>
        </w:rPr>
        <w:t xml:space="preserve">(co nejníže). </w:t>
      </w:r>
      <w:r w:rsidR="00A135A7" w:rsidRPr="00DF4E6A">
        <w:rPr>
          <w:color w:val="auto"/>
          <w:sz w:val="24"/>
          <w:szCs w:val="24"/>
        </w:rPr>
        <w:t>Bude p</w:t>
      </w:r>
      <w:r w:rsidR="00BE3FEB" w:rsidRPr="00DF4E6A">
        <w:rPr>
          <w:color w:val="auto"/>
          <w:sz w:val="24"/>
          <w:szCs w:val="24"/>
        </w:rPr>
        <w:t>rovede</w:t>
      </w:r>
      <w:r w:rsidR="00A135A7" w:rsidRPr="00DF4E6A">
        <w:rPr>
          <w:color w:val="auto"/>
          <w:sz w:val="24"/>
          <w:szCs w:val="24"/>
        </w:rPr>
        <w:t xml:space="preserve">na </w:t>
      </w:r>
      <w:r w:rsidR="00BE3FEB" w:rsidRPr="00DF4E6A">
        <w:rPr>
          <w:color w:val="auto"/>
          <w:sz w:val="24"/>
          <w:szCs w:val="24"/>
        </w:rPr>
        <w:t>sanace vnějšího a vnitřního zdiva sanačními stěrkami a zeď bude horizontálně oddělena clonou.</w:t>
      </w:r>
      <w:r w:rsidR="00A135A7" w:rsidRPr="00DF4E6A">
        <w:rPr>
          <w:color w:val="auto"/>
          <w:sz w:val="24"/>
          <w:szCs w:val="24"/>
        </w:rPr>
        <w:t xml:space="preserve"> Výška bude určena po odkopání vnějšího terénu. </w:t>
      </w:r>
      <w:r w:rsidR="00BE3FEB" w:rsidRPr="00DF4E6A">
        <w:rPr>
          <w:color w:val="auto"/>
          <w:sz w:val="24"/>
          <w:szCs w:val="24"/>
        </w:rPr>
        <w:t>Z</w:t>
      </w:r>
      <w:r w:rsidR="00A135A7" w:rsidRPr="00DF4E6A">
        <w:rPr>
          <w:color w:val="auto"/>
          <w:sz w:val="24"/>
          <w:szCs w:val="24"/>
        </w:rPr>
        <w:t xml:space="preserve"> </w:t>
      </w:r>
      <w:r w:rsidR="00BE3FEB" w:rsidRPr="00DF4E6A">
        <w:rPr>
          <w:color w:val="auto"/>
          <w:sz w:val="24"/>
          <w:szCs w:val="24"/>
        </w:rPr>
        <w:t>vnější strany bude provedena drenáž, která bude zaústěna do vnitřní kanalizace (nutno projednat napojení se SČVK).</w:t>
      </w:r>
      <w:r w:rsidR="00A135A7" w:rsidRPr="00DF4E6A">
        <w:rPr>
          <w:color w:val="auto"/>
          <w:sz w:val="24"/>
          <w:szCs w:val="24"/>
        </w:rPr>
        <w:t xml:space="preserve"> </w:t>
      </w:r>
      <w:r w:rsidR="00603346" w:rsidRPr="00DF4E6A">
        <w:rPr>
          <w:color w:val="auto"/>
          <w:sz w:val="24"/>
          <w:szCs w:val="24"/>
        </w:rPr>
        <w:t xml:space="preserve">Detailní návrh sanace a následné </w:t>
      </w:r>
      <w:r w:rsidR="00A135A7" w:rsidRPr="00DF4E6A">
        <w:rPr>
          <w:color w:val="auto"/>
          <w:sz w:val="24"/>
          <w:szCs w:val="24"/>
        </w:rPr>
        <w:t xml:space="preserve">práce </w:t>
      </w:r>
      <w:r w:rsidR="00BE3FEB" w:rsidRPr="00DF4E6A">
        <w:rPr>
          <w:color w:val="auto"/>
          <w:sz w:val="24"/>
          <w:szCs w:val="24"/>
        </w:rPr>
        <w:t xml:space="preserve">provede specializovaná nebo řádně proškolená firma. Anglické dvorky budou opraveny a vráceny zpět nebo nahrazeny plastovými (např. MEA). </w:t>
      </w:r>
      <w:r w:rsidR="00DF4E6A" w:rsidRPr="00DF4E6A">
        <w:rPr>
          <w:color w:val="auto"/>
          <w:sz w:val="24"/>
          <w:szCs w:val="24"/>
        </w:rPr>
        <w:t>Odvodnění dvorků bude provedeno do dešťové kanalizace.</w:t>
      </w:r>
    </w:p>
    <w:p w:rsidR="00BE3FEB" w:rsidRDefault="00F009A5" w:rsidP="00500C88">
      <w:pPr>
        <w:jc w:val="both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  <w:lang w:eastAsia="cs-CZ"/>
        </w:rPr>
        <w:drawing>
          <wp:inline distT="0" distB="0" distL="0" distR="0">
            <wp:extent cx="4076700" cy="2963031"/>
            <wp:effectExtent l="19050" t="0" r="0" b="0"/>
            <wp:docPr id="5" name="obrázek 2" descr="G:\aaa PD moje\MĚSTO LOVOSICE GYMNÁZIUM\Gymnázium Lovosice\SCHÉMA SAN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aaa PD moje\MĚSTO LOVOSICE GYMNÁZIUM\Gymnázium Lovosice\SCHÉMA SANAC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963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E6A" w:rsidRDefault="00DF4E6A" w:rsidP="00500C88">
      <w:pPr>
        <w:jc w:val="both"/>
        <w:rPr>
          <w:color w:val="auto"/>
          <w:sz w:val="24"/>
          <w:szCs w:val="24"/>
        </w:rPr>
      </w:pPr>
    </w:p>
    <w:p w:rsidR="00500C88" w:rsidRDefault="00500C88" w:rsidP="00500C88">
      <w:pPr>
        <w:jc w:val="both"/>
        <w:rPr>
          <w:color w:val="auto"/>
          <w:sz w:val="24"/>
          <w:szCs w:val="24"/>
        </w:rPr>
      </w:pPr>
      <w:proofErr w:type="gramStart"/>
      <w:r>
        <w:rPr>
          <w:color w:val="auto"/>
          <w:sz w:val="24"/>
          <w:szCs w:val="24"/>
        </w:rPr>
        <w:t xml:space="preserve">C.  </w:t>
      </w:r>
      <w:r w:rsidR="00DF4E6A">
        <w:rPr>
          <w:color w:val="auto"/>
          <w:sz w:val="24"/>
          <w:szCs w:val="24"/>
        </w:rPr>
        <w:t>O</w:t>
      </w:r>
      <w:r>
        <w:rPr>
          <w:color w:val="auto"/>
          <w:sz w:val="24"/>
          <w:szCs w:val="24"/>
        </w:rPr>
        <w:t>prava</w:t>
      </w:r>
      <w:proofErr w:type="gramEnd"/>
      <w:r>
        <w:rPr>
          <w:color w:val="auto"/>
          <w:sz w:val="24"/>
          <w:szCs w:val="24"/>
        </w:rPr>
        <w:t xml:space="preserve"> chodníku</w:t>
      </w:r>
    </w:p>
    <w:p w:rsidR="00A26FC2" w:rsidRDefault="00500C88" w:rsidP="00500C88">
      <w:pPr>
        <w:pStyle w:val="Odstavecseseznamem"/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Na závěr bude provedena oprava chodníku. Nově budou osazeny obrubníky tak, aby byl chodník </w:t>
      </w:r>
      <w:r w:rsidR="00603346">
        <w:rPr>
          <w:color w:val="auto"/>
          <w:sz w:val="24"/>
          <w:szCs w:val="24"/>
        </w:rPr>
        <w:t>vyspárován (min 1%)</w:t>
      </w:r>
      <w:r>
        <w:rPr>
          <w:color w:val="auto"/>
          <w:sz w:val="24"/>
          <w:szCs w:val="24"/>
        </w:rPr>
        <w:t xml:space="preserve"> od objektu směrem do ulice. Následně budou provedeny podkladní vrstvy chodníku a položena dlažba. </w:t>
      </w:r>
      <w:r w:rsidR="00603346">
        <w:rPr>
          <w:color w:val="auto"/>
          <w:sz w:val="24"/>
          <w:szCs w:val="24"/>
        </w:rPr>
        <w:t>Vzhledem k již dané výškové úrovni vozovky budou spády řešeny při realizaci.</w:t>
      </w:r>
    </w:p>
    <w:p w:rsidR="00500C88" w:rsidRDefault="00500C88" w:rsidP="00500C88">
      <w:pPr>
        <w:pStyle w:val="Odstavecseseznamem"/>
        <w:ind w:left="0" w:firstLine="709"/>
        <w:jc w:val="both"/>
        <w:rPr>
          <w:color w:val="auto"/>
          <w:sz w:val="24"/>
          <w:szCs w:val="24"/>
        </w:rPr>
      </w:pPr>
    </w:p>
    <w:p w:rsidR="00BE3FEB" w:rsidRDefault="00BE3FEB" w:rsidP="00500C88">
      <w:pPr>
        <w:pStyle w:val="Odstavecseseznamem"/>
        <w:ind w:left="0" w:firstLine="709"/>
        <w:jc w:val="both"/>
        <w:rPr>
          <w:color w:val="auto"/>
          <w:sz w:val="24"/>
          <w:szCs w:val="24"/>
        </w:rPr>
      </w:pPr>
    </w:p>
    <w:p w:rsidR="00BE3FEB" w:rsidRDefault="00BE3FEB" w:rsidP="00500C88">
      <w:pPr>
        <w:pStyle w:val="Odstavecseseznamem"/>
        <w:ind w:left="0" w:firstLine="709"/>
        <w:jc w:val="both"/>
        <w:rPr>
          <w:color w:val="auto"/>
          <w:sz w:val="24"/>
          <w:szCs w:val="24"/>
        </w:rPr>
      </w:pPr>
    </w:p>
    <w:p w:rsidR="00BE3FEB" w:rsidRDefault="00BE3FEB" w:rsidP="00500C88">
      <w:pPr>
        <w:pStyle w:val="Odstavecseseznamem"/>
        <w:ind w:left="0" w:firstLine="709"/>
        <w:jc w:val="both"/>
        <w:rPr>
          <w:color w:val="auto"/>
          <w:sz w:val="24"/>
          <w:szCs w:val="24"/>
        </w:rPr>
      </w:pPr>
    </w:p>
    <w:p w:rsidR="00BE3FEB" w:rsidRPr="00A26FC2" w:rsidRDefault="00BE3FEB" w:rsidP="00500C88">
      <w:pPr>
        <w:pStyle w:val="Odstavecseseznamem"/>
        <w:ind w:left="0" w:firstLine="709"/>
        <w:jc w:val="both"/>
        <w:rPr>
          <w:color w:val="auto"/>
          <w:sz w:val="24"/>
          <w:szCs w:val="24"/>
        </w:rPr>
      </w:pPr>
      <w:proofErr w:type="gramStart"/>
      <w:r>
        <w:rPr>
          <w:color w:val="auto"/>
          <w:sz w:val="24"/>
          <w:szCs w:val="24"/>
        </w:rPr>
        <w:t>Zpracoval : Jiří</w:t>
      </w:r>
      <w:proofErr w:type="gramEnd"/>
      <w:r>
        <w:rPr>
          <w:color w:val="auto"/>
          <w:sz w:val="24"/>
          <w:szCs w:val="24"/>
        </w:rPr>
        <w:t xml:space="preserve"> Šnajdr</w:t>
      </w:r>
    </w:p>
    <w:sectPr w:rsidR="00BE3FEB" w:rsidRPr="00A26FC2" w:rsidSect="00A135A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57902"/>
    <w:multiLevelType w:val="hybridMultilevel"/>
    <w:tmpl w:val="151C4EBC"/>
    <w:lvl w:ilvl="0" w:tplc="B41AE9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062E39"/>
    <w:multiLevelType w:val="hybridMultilevel"/>
    <w:tmpl w:val="2AF0B648"/>
    <w:lvl w:ilvl="0" w:tplc="F216F43C">
      <w:start w:val="1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80E29CD"/>
    <w:multiLevelType w:val="hybridMultilevel"/>
    <w:tmpl w:val="F05C9CA4"/>
    <w:lvl w:ilvl="0" w:tplc="FF3C447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B61FA"/>
    <w:multiLevelType w:val="hybridMultilevel"/>
    <w:tmpl w:val="5638257A"/>
    <w:lvl w:ilvl="0" w:tplc="92D8D5E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50D6"/>
    <w:rsid w:val="00092C69"/>
    <w:rsid w:val="001E06F8"/>
    <w:rsid w:val="002F330B"/>
    <w:rsid w:val="00362781"/>
    <w:rsid w:val="00373895"/>
    <w:rsid w:val="003E56B6"/>
    <w:rsid w:val="004426F1"/>
    <w:rsid w:val="00500C88"/>
    <w:rsid w:val="00504F96"/>
    <w:rsid w:val="00553DA7"/>
    <w:rsid w:val="005775F9"/>
    <w:rsid w:val="0058780B"/>
    <w:rsid w:val="00603346"/>
    <w:rsid w:val="00793000"/>
    <w:rsid w:val="00855B83"/>
    <w:rsid w:val="00A135A7"/>
    <w:rsid w:val="00A26FC2"/>
    <w:rsid w:val="00AA3B94"/>
    <w:rsid w:val="00BE3FEB"/>
    <w:rsid w:val="00DF4E6A"/>
    <w:rsid w:val="00E650D6"/>
    <w:rsid w:val="00EA5132"/>
    <w:rsid w:val="00EF01EB"/>
    <w:rsid w:val="00F0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999999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3B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6FC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E5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430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Šnajdr</dc:creator>
  <cp:lastModifiedBy>Bc. Michálková Tereza</cp:lastModifiedBy>
  <cp:revision>7</cp:revision>
  <cp:lastPrinted>2019-03-31T06:23:00Z</cp:lastPrinted>
  <dcterms:created xsi:type="dcterms:W3CDTF">2019-03-17T20:24:00Z</dcterms:created>
  <dcterms:modified xsi:type="dcterms:W3CDTF">2020-10-01T12:44:00Z</dcterms:modified>
</cp:coreProperties>
</file>